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A048" w14:textId="40EAE00E" w:rsidR="000B6966" w:rsidRDefault="002E0162">
      <w:bookmarkStart w:id="0" w:name="_GoBack"/>
      <w:bookmarkEnd w:id="0"/>
      <w:r>
        <w:t xml:space="preserve"> </w:t>
      </w:r>
    </w:p>
    <w:p w14:paraId="6AC49176" w14:textId="02A3E21E" w:rsidR="000B6966" w:rsidRDefault="004D59C3" w:rsidP="000B6966">
      <w:r>
        <w:t xml:space="preserve">As a result of the Covid 19 pandemic </w:t>
      </w:r>
      <w:r w:rsidR="004E2D84">
        <w:t xml:space="preserve">the </w:t>
      </w:r>
      <w:r w:rsidR="000B6966">
        <w:t xml:space="preserve">healthcare landscape </w:t>
      </w:r>
      <w:r w:rsidR="004E2D84">
        <w:t xml:space="preserve">has changed and </w:t>
      </w:r>
      <w:r w:rsidR="000B6966">
        <w:t>mov</w:t>
      </w:r>
      <w:r w:rsidR="004E2D84">
        <w:t xml:space="preserve">ed </w:t>
      </w:r>
      <w:r w:rsidR="000B6966">
        <w:t>towards digital platforms, with the ultimate end goal of</w:t>
      </w:r>
      <w:r w:rsidR="001E4F79">
        <w:t xml:space="preserve"> providing better access to continuity of care</w:t>
      </w:r>
      <w:r w:rsidR="006D7C7E">
        <w:t xml:space="preserve">, </w:t>
      </w:r>
      <w:r w:rsidR="000B6966">
        <w:t xml:space="preserve">simplifying record management, streamlining processes and making </w:t>
      </w:r>
      <w:r w:rsidR="006D7C7E">
        <w:t xml:space="preserve">the </w:t>
      </w:r>
      <w:r w:rsidR="000B6966">
        <w:t>sharing of information easier and more secure</w:t>
      </w:r>
      <w:r w:rsidR="00D454CC">
        <w:t xml:space="preserve"> during a very uncertain time.</w:t>
      </w:r>
    </w:p>
    <w:p w14:paraId="120D5494" w14:textId="3BCA97E2" w:rsidR="000B6966" w:rsidRDefault="000B6966" w:rsidP="000B6966">
      <w:r>
        <w:t xml:space="preserve">Patients and Caregivers are the most important members of the healthcare </w:t>
      </w:r>
      <w:r w:rsidR="002E0162">
        <w:t>team and</w:t>
      </w:r>
      <w:r>
        <w:t xml:space="preserve"> having ownership over their records and health information provides them with the opportunity to be more empowered with their healthcare journey and </w:t>
      </w:r>
      <w:r w:rsidR="00032968">
        <w:t xml:space="preserve">to </w:t>
      </w:r>
      <w:r>
        <w:t>assist with their medical advocacy.</w:t>
      </w:r>
      <w:r w:rsidR="00032968">
        <w:t xml:space="preserve"> Physicians are relying heavily on </w:t>
      </w:r>
      <w:r w:rsidR="005E0F82">
        <w:t xml:space="preserve">the retelling of detailed </w:t>
      </w:r>
      <w:r w:rsidR="00032968">
        <w:t xml:space="preserve">medical history </w:t>
      </w:r>
      <w:r w:rsidR="000471E8">
        <w:t>to inform their decision making when treating patients</w:t>
      </w:r>
      <w:r w:rsidR="00687D0C">
        <w:t>.</w:t>
      </w:r>
    </w:p>
    <w:p w14:paraId="6FD06B84" w14:textId="40C1DD6F" w:rsidR="00AA7D21" w:rsidRDefault="000B6966" w:rsidP="00AA7D21">
      <w:r>
        <w:t>Through the use of a healthcare management tool, like Chronically Simple, we are filling in the gaps that exist for families and caregivers</w:t>
      </w:r>
      <w:r w:rsidR="00B00BE2">
        <w:t xml:space="preserve"> and e</w:t>
      </w:r>
      <w:r>
        <w:t xml:space="preserve">nabling </w:t>
      </w:r>
      <w:r w:rsidR="00B00BE2">
        <w:t xml:space="preserve">them </w:t>
      </w:r>
      <w:r>
        <w:t xml:space="preserve">to have more efficient and effective interactions with their healthcare providers by having all of their information on hand </w:t>
      </w:r>
      <w:r w:rsidR="00E24A1C">
        <w:t>for every discussion</w:t>
      </w:r>
      <w:r>
        <w:t xml:space="preserve"> and by organizing their data in a more concise way.</w:t>
      </w:r>
      <w:r w:rsidR="00AA7D21">
        <w:t xml:space="preserve"> Chronically Simple was designed after a need was identified to develop a comprehensive, secure digital solution that would eliminate the</w:t>
      </w:r>
      <w:r w:rsidR="00A51E00">
        <w:t xml:space="preserve"> requirement </w:t>
      </w:r>
      <w:r w:rsidR="00AA7D21">
        <w:t xml:space="preserve">for </w:t>
      </w:r>
      <w:r w:rsidR="00BB5405">
        <w:t xml:space="preserve">cumbersome and heavy </w:t>
      </w:r>
      <w:r w:rsidR="00AA7D21">
        <w:t xml:space="preserve">binders while </w:t>
      </w:r>
      <w:r w:rsidR="00BB5405">
        <w:t xml:space="preserve">also </w:t>
      </w:r>
      <w:r w:rsidR="00AA7D21">
        <w:t xml:space="preserve">assisting patients and caregivers with managing the day to day complexities that accompanies living with a chronic illness or disability. This digital tool was developed by patients and caregivers FOR patients and caregivers. </w:t>
      </w:r>
    </w:p>
    <w:p w14:paraId="29D387A3" w14:textId="3D4B8FB5" w:rsidR="00984EFD" w:rsidRDefault="00984EFD" w:rsidP="000B6966">
      <w:r>
        <w:t xml:space="preserve">Patient </w:t>
      </w:r>
      <w:r w:rsidR="0041373E">
        <w:t>centered</w:t>
      </w:r>
      <w:r>
        <w:t xml:space="preserve"> care and digital health is </w:t>
      </w:r>
      <w:r w:rsidR="00E23DF6">
        <w:t>here,</w:t>
      </w:r>
      <w:r>
        <w:t xml:space="preserve"> and it is here to stay. Patients and Caregivers </w:t>
      </w:r>
      <w:r w:rsidR="00E23DF6">
        <w:t xml:space="preserve">need to be supported in new ways to meet the changing </w:t>
      </w:r>
      <w:r w:rsidR="0097748C">
        <w:t>landscapes happening in our world.</w:t>
      </w:r>
    </w:p>
    <w:p w14:paraId="013DE426" w14:textId="222E012B" w:rsidR="002500A4" w:rsidRDefault="002500A4" w:rsidP="000B6966">
      <w:r>
        <w:t>Having inform</w:t>
      </w:r>
      <w:r w:rsidR="0097748C">
        <w:t xml:space="preserve">ed </w:t>
      </w:r>
      <w:r>
        <w:t xml:space="preserve">and engaged patients and caregivers, creates better </w:t>
      </w:r>
      <w:r w:rsidR="0097748C">
        <w:t>relationships</w:t>
      </w:r>
      <w:r>
        <w:t xml:space="preserve"> </w:t>
      </w:r>
      <w:r w:rsidR="0041373E">
        <w:t xml:space="preserve">within the healthcare teams and can ultimately </w:t>
      </w:r>
      <w:r>
        <w:t>lead to better outcomes</w:t>
      </w:r>
      <w:r w:rsidR="000A1E6D">
        <w:t xml:space="preserve">. </w:t>
      </w:r>
      <w:r w:rsidR="004858E9">
        <w:t>Chronically Simple can provide a digital, at your fingertips method to</w:t>
      </w:r>
      <w:r w:rsidR="0080054B">
        <w:t xml:space="preserve"> </w:t>
      </w:r>
      <w:r w:rsidR="000A1E6D">
        <w:t>facilitate</w:t>
      </w:r>
      <w:r w:rsidR="0080054B">
        <w:t xml:space="preserve"> collaboration and continuity of care, with a further goal of easing </w:t>
      </w:r>
      <w:r w:rsidR="0084430A">
        <w:t xml:space="preserve">the </w:t>
      </w:r>
      <w:r w:rsidR="000A1E6D">
        <w:t>patient and caregiver</w:t>
      </w:r>
      <w:r w:rsidR="0084430A">
        <w:t xml:space="preserve"> burnout that is so commonly experienced by those with chronic illnesses or </w:t>
      </w:r>
      <w:r w:rsidR="00D51A42">
        <w:t xml:space="preserve">medical complexities. </w:t>
      </w:r>
      <w:r w:rsidR="0084430A">
        <w:t xml:space="preserve"> </w:t>
      </w:r>
    </w:p>
    <w:p w14:paraId="37C10B71" w14:textId="77777777" w:rsidR="009F57A1" w:rsidRDefault="009F57A1" w:rsidP="000B6966"/>
    <w:sectPr w:rsidR="009F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6B"/>
    <w:rsid w:val="00032968"/>
    <w:rsid w:val="00040ED7"/>
    <w:rsid w:val="000471E8"/>
    <w:rsid w:val="00055B7B"/>
    <w:rsid w:val="00081BE5"/>
    <w:rsid w:val="000A1E6D"/>
    <w:rsid w:val="000B6966"/>
    <w:rsid w:val="001207D2"/>
    <w:rsid w:val="00121DE2"/>
    <w:rsid w:val="00172B47"/>
    <w:rsid w:val="00186052"/>
    <w:rsid w:val="001C3A61"/>
    <w:rsid w:val="001E4F79"/>
    <w:rsid w:val="00205DEA"/>
    <w:rsid w:val="00232334"/>
    <w:rsid w:val="002500A4"/>
    <w:rsid w:val="00283CDE"/>
    <w:rsid w:val="002D39BE"/>
    <w:rsid w:val="002E0162"/>
    <w:rsid w:val="002F396A"/>
    <w:rsid w:val="00305AA2"/>
    <w:rsid w:val="00312143"/>
    <w:rsid w:val="00314211"/>
    <w:rsid w:val="0038374B"/>
    <w:rsid w:val="003B2DFB"/>
    <w:rsid w:val="0041373E"/>
    <w:rsid w:val="00424183"/>
    <w:rsid w:val="004419C2"/>
    <w:rsid w:val="004858E9"/>
    <w:rsid w:val="00496486"/>
    <w:rsid w:val="004B060A"/>
    <w:rsid w:val="004D59C3"/>
    <w:rsid w:val="004D74AB"/>
    <w:rsid w:val="004E2D84"/>
    <w:rsid w:val="00506CC2"/>
    <w:rsid w:val="00546A0D"/>
    <w:rsid w:val="005C2886"/>
    <w:rsid w:val="005E0F82"/>
    <w:rsid w:val="005E322F"/>
    <w:rsid w:val="006438CA"/>
    <w:rsid w:val="00647054"/>
    <w:rsid w:val="006643E4"/>
    <w:rsid w:val="00687D0C"/>
    <w:rsid w:val="006D1415"/>
    <w:rsid w:val="006D7C7E"/>
    <w:rsid w:val="007165E4"/>
    <w:rsid w:val="00722C38"/>
    <w:rsid w:val="00786319"/>
    <w:rsid w:val="007E5651"/>
    <w:rsid w:val="007F2589"/>
    <w:rsid w:val="0080054B"/>
    <w:rsid w:val="0084430A"/>
    <w:rsid w:val="0085656B"/>
    <w:rsid w:val="00920529"/>
    <w:rsid w:val="00930563"/>
    <w:rsid w:val="00932B92"/>
    <w:rsid w:val="009357AD"/>
    <w:rsid w:val="0097748C"/>
    <w:rsid w:val="00984EFD"/>
    <w:rsid w:val="009B14D3"/>
    <w:rsid w:val="009D366B"/>
    <w:rsid w:val="009F57A1"/>
    <w:rsid w:val="00A11266"/>
    <w:rsid w:val="00A31677"/>
    <w:rsid w:val="00A51E00"/>
    <w:rsid w:val="00A56C80"/>
    <w:rsid w:val="00A67C6A"/>
    <w:rsid w:val="00AA7D21"/>
    <w:rsid w:val="00AF2AF8"/>
    <w:rsid w:val="00B00BE2"/>
    <w:rsid w:val="00B045A3"/>
    <w:rsid w:val="00B65722"/>
    <w:rsid w:val="00B709F6"/>
    <w:rsid w:val="00BB5405"/>
    <w:rsid w:val="00C5545E"/>
    <w:rsid w:val="00CA3E6B"/>
    <w:rsid w:val="00CB1C7D"/>
    <w:rsid w:val="00CB1EE1"/>
    <w:rsid w:val="00CE5D8B"/>
    <w:rsid w:val="00D4471B"/>
    <w:rsid w:val="00D454CC"/>
    <w:rsid w:val="00D51A42"/>
    <w:rsid w:val="00D90E8E"/>
    <w:rsid w:val="00DE2A67"/>
    <w:rsid w:val="00DF2625"/>
    <w:rsid w:val="00E23DF6"/>
    <w:rsid w:val="00E24A1C"/>
    <w:rsid w:val="00E303FF"/>
    <w:rsid w:val="00E94F48"/>
    <w:rsid w:val="00EC4FE2"/>
    <w:rsid w:val="00F4042E"/>
    <w:rsid w:val="00F660B8"/>
    <w:rsid w:val="00F85DD1"/>
    <w:rsid w:val="00F934D4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9B56"/>
  <w15:chartTrackingRefBased/>
  <w15:docId w15:val="{F4E6EDC3-5D35-4A43-A5D1-93551801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75370171D104D86415F5A78519AA7" ma:contentTypeVersion="9" ma:contentTypeDescription="Create a new document." ma:contentTypeScope="" ma:versionID="133be6eb1b0add6401b4049a534e95af">
  <xsd:schema xmlns:xsd="http://www.w3.org/2001/XMLSchema" xmlns:xs="http://www.w3.org/2001/XMLSchema" xmlns:p="http://schemas.microsoft.com/office/2006/metadata/properties" xmlns:ns3="35ca46be-b9cb-41bc-9571-b57ed960b5bf" targetNamespace="http://schemas.microsoft.com/office/2006/metadata/properties" ma:root="true" ma:fieldsID="c4913534f8157d4fe718f277ef5bf837" ns3:_="">
    <xsd:import namespace="35ca46be-b9cb-41bc-9571-b57ed960b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a46be-b9cb-41bc-9571-b57ed960b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4586F-49FE-4399-8265-AFECA7F79097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5ca46be-b9cb-41bc-9571-b57ed960b5bf"/>
    <ds:schemaRef ds:uri="http://purl.org/dc/dcmitype/"/>
    <ds:schemaRef ds:uri="http://purl.org/dc/elements/1.1/"/>
    <ds:schemaRef ds:uri="http://purl.org/dc/terms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98BCAC2B-3D44-4741-8E48-A00D2DA85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a46be-b9cb-41bc-9571-b57ed960b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191A8-DD96-456E-BA3B-ACA28A9EB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Agnew, Brenda</dc:creator>
  <cp:keywords/>
  <dc:description/>
  <cp:lastModifiedBy>Shelley Romoff</cp:lastModifiedBy>
  <cp:revision>2</cp:revision>
  <dcterms:created xsi:type="dcterms:W3CDTF">2023-01-12T20:58:00Z</dcterms:created>
  <dcterms:modified xsi:type="dcterms:W3CDTF">2023-01-12T20:58:00Z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0x01010001175370171D104D86415F5A78519AA7</vt:lpwstr>
  </property>
</Properties>
</file>